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7A20F6" w:rsidRPr="007A20F6" w:rsidRDefault="007A20F6" w:rsidP="007A20F6">
      <w:pPr>
        <w:spacing w:after="0" w:line="240" w:lineRule="auto"/>
        <w:jc w:val="both"/>
        <w:rPr>
          <w:rFonts w:ascii="Times New Roman" w:eastAsia="Times New Roman" w:hAnsi="Times New Roman" w:cs="Times New Roman"/>
          <w:color w:val="FF0000"/>
          <w:sz w:val="32"/>
          <w:szCs w:val="32"/>
          <w:lang w:eastAsia="ru-RU"/>
        </w:rPr>
      </w:pPr>
      <w:r w:rsidRPr="007A20F6">
        <w:rPr>
          <w:rFonts w:ascii="Times New Roman" w:eastAsia="Times New Roman" w:hAnsi="Times New Roman" w:cs="Times New Roman"/>
          <w:sz w:val="32"/>
          <w:szCs w:val="32"/>
          <w:lang w:eastAsia="ru-RU"/>
        </w:rPr>
        <w:t xml:space="preserve"> </w:t>
      </w:r>
      <w:r w:rsidRPr="007A20F6">
        <w:rPr>
          <w:rFonts w:ascii="Times New Roman" w:eastAsia="Times New Roman" w:hAnsi="Times New Roman" w:cs="Times New Roman"/>
          <w:color w:val="FF0000"/>
          <w:sz w:val="32"/>
          <w:szCs w:val="32"/>
          <w:lang w:eastAsia="ru-RU"/>
        </w:rPr>
        <w:t>«РОЛЬ   ВОСПИТАТЕЛЯ   НА  МУЗЫКАЛЬНОМ    ЗАНЯТИИ»</w:t>
      </w:r>
    </w:p>
    <w:p w:rsidR="007A20F6" w:rsidRDefault="007A20F6" w:rsidP="007A20F6">
      <w:pPr>
        <w:spacing w:after="0" w:line="240" w:lineRule="auto"/>
        <w:jc w:val="both"/>
        <w:rPr>
          <w:rFonts w:ascii="Times New Roman" w:eastAsia="Times New Roman" w:hAnsi="Times New Roman" w:cs="Times New Roman"/>
          <w:sz w:val="28"/>
          <w:szCs w:val="28"/>
          <w:lang w:eastAsia="ru-RU"/>
        </w:rPr>
      </w:pPr>
    </w:p>
    <w:p w:rsidR="007A20F6" w:rsidRPr="007A20F6" w:rsidRDefault="007A20F6" w:rsidP="007A20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7A20F6">
        <w:rPr>
          <w:rFonts w:ascii="Times New Roman" w:eastAsia="Times New Roman" w:hAnsi="Times New Roman" w:cs="Times New Roman"/>
          <w:sz w:val="28"/>
          <w:szCs w:val="28"/>
          <w:lang w:eastAsia="ru-RU"/>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r w:rsidRPr="007A20F6">
        <w:rPr>
          <w:rFonts w:ascii="Times New Roman" w:eastAsia="Times New Roman" w:hAnsi="Times New Roman" w:cs="Times New Roman"/>
          <w:sz w:val="24"/>
          <w:szCs w:val="24"/>
          <w:lang w:eastAsia="ru-RU"/>
        </w:rPr>
        <w:t xml:space="preserve"> </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     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     В старшей и подготовительной </w:t>
      </w:r>
      <w:proofErr w:type="gramStart"/>
      <w:r w:rsidRPr="007A20F6">
        <w:rPr>
          <w:rFonts w:ascii="Times New Roman" w:eastAsia="Times New Roman" w:hAnsi="Times New Roman" w:cs="Times New Roman"/>
          <w:sz w:val="28"/>
          <w:szCs w:val="28"/>
          <w:lang w:eastAsia="ru-RU"/>
        </w:rPr>
        <w:t>группах</w:t>
      </w:r>
      <w:proofErr w:type="gramEnd"/>
      <w:r w:rsidRPr="007A20F6">
        <w:rPr>
          <w:rFonts w:ascii="Times New Roman" w:eastAsia="Times New Roman" w:hAnsi="Times New Roman" w:cs="Times New Roman"/>
          <w:sz w:val="28"/>
          <w:szCs w:val="28"/>
          <w:lang w:eastAsia="ru-RU"/>
        </w:rPr>
        <w:t xml:space="preserve">,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w:t>
      </w:r>
      <w:proofErr w:type="gramStart"/>
      <w:r w:rsidRPr="007A20F6">
        <w:rPr>
          <w:rFonts w:ascii="Times New Roman" w:eastAsia="Times New Roman" w:hAnsi="Times New Roman" w:cs="Times New Roman"/>
          <w:sz w:val="28"/>
          <w:szCs w:val="28"/>
          <w:lang w:eastAsia="ru-RU"/>
        </w:rPr>
        <w:t>контроль за</w:t>
      </w:r>
      <w:proofErr w:type="gramEnd"/>
      <w:r w:rsidRPr="007A20F6">
        <w:rPr>
          <w:rFonts w:ascii="Times New Roman" w:eastAsia="Times New Roman" w:hAnsi="Times New Roman" w:cs="Times New Roman"/>
          <w:sz w:val="28"/>
          <w:szCs w:val="28"/>
          <w:lang w:eastAsia="ru-RU"/>
        </w:rPr>
        <w:t xml:space="preserve">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     Роль воспитателя меняется в зависимости от содержания музыкального </w:t>
      </w:r>
      <w:proofErr w:type="spellStart"/>
      <w:r w:rsidRPr="007A20F6">
        <w:rPr>
          <w:rFonts w:ascii="Times New Roman" w:eastAsia="Times New Roman" w:hAnsi="Times New Roman" w:cs="Times New Roman"/>
          <w:sz w:val="28"/>
          <w:szCs w:val="28"/>
          <w:lang w:eastAsia="ru-RU"/>
        </w:rPr>
        <w:t>занятия</w:t>
      </w:r>
      <w:proofErr w:type="gramStart"/>
      <w:r w:rsidRPr="007A20F6">
        <w:rPr>
          <w:rFonts w:ascii="Times New Roman" w:eastAsia="Times New Roman" w:hAnsi="Times New Roman" w:cs="Times New Roman"/>
          <w:sz w:val="28"/>
          <w:szCs w:val="28"/>
          <w:lang w:eastAsia="ru-RU"/>
        </w:rPr>
        <w:t>:е</w:t>
      </w:r>
      <w:proofErr w:type="gramEnd"/>
      <w:r w:rsidRPr="007A20F6">
        <w:rPr>
          <w:rFonts w:ascii="Times New Roman" w:eastAsia="Times New Roman" w:hAnsi="Times New Roman" w:cs="Times New Roman"/>
          <w:sz w:val="28"/>
          <w:szCs w:val="28"/>
          <w:lang w:eastAsia="ru-RU"/>
        </w:rPr>
        <w:t>сли</w:t>
      </w:r>
      <w:proofErr w:type="spellEnd"/>
      <w:r w:rsidRPr="007A20F6">
        <w:rPr>
          <w:rFonts w:ascii="Times New Roman" w:eastAsia="Times New Roman" w:hAnsi="Times New Roman" w:cs="Times New Roman"/>
          <w:sz w:val="28"/>
          <w:szCs w:val="28"/>
          <w:lang w:eastAsia="ru-RU"/>
        </w:rPr>
        <w:t xml:space="preserve">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При проведении музыкально-</w:t>
      </w:r>
      <w:proofErr w:type="gramStart"/>
      <w:r w:rsidRPr="007A20F6">
        <w:rPr>
          <w:rFonts w:ascii="Times New Roman" w:eastAsia="Times New Roman" w:hAnsi="Times New Roman" w:cs="Times New Roman"/>
          <w:sz w:val="28"/>
          <w:szCs w:val="28"/>
          <w:lang w:eastAsia="ru-RU"/>
        </w:rPr>
        <w:t>ритмических движений</w:t>
      </w:r>
      <w:proofErr w:type="gramEnd"/>
      <w:r w:rsidRPr="007A20F6">
        <w:rPr>
          <w:rFonts w:ascii="Times New Roman" w:eastAsia="Times New Roman" w:hAnsi="Times New Roman" w:cs="Times New Roman"/>
          <w:sz w:val="28"/>
          <w:szCs w:val="28"/>
          <w:lang w:eastAsia="ru-RU"/>
        </w:rPr>
        <w:t xml:space="preserve">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w:t>
      </w:r>
      <w:r w:rsidRPr="007A20F6">
        <w:rPr>
          <w:rFonts w:ascii="Times New Roman" w:eastAsia="Times New Roman" w:hAnsi="Times New Roman" w:cs="Times New Roman"/>
          <w:sz w:val="28"/>
          <w:szCs w:val="28"/>
          <w:lang w:eastAsia="ru-RU"/>
        </w:rPr>
        <w:lastRenderedPageBreak/>
        <w:t>но и сам усваивает материал. Зная репертуар, они могут включать те или иные песни, игры в повседневную жизнь детей.</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Ведущая роль на музыкальных занятиях принадлежит </w:t>
      </w:r>
      <w:proofErr w:type="spellStart"/>
      <w:r w:rsidRPr="007A20F6">
        <w:rPr>
          <w:rFonts w:ascii="Times New Roman" w:eastAsia="Times New Roman" w:hAnsi="Times New Roman" w:cs="Times New Roman"/>
          <w:sz w:val="28"/>
          <w:szCs w:val="28"/>
          <w:lang w:eastAsia="ru-RU"/>
        </w:rPr>
        <w:t>муз</w:t>
      </w:r>
      <w:proofErr w:type="gramStart"/>
      <w:r w:rsidRPr="007A20F6">
        <w:rPr>
          <w:rFonts w:ascii="Times New Roman" w:eastAsia="Times New Roman" w:hAnsi="Times New Roman" w:cs="Times New Roman"/>
          <w:sz w:val="28"/>
          <w:szCs w:val="28"/>
          <w:lang w:eastAsia="ru-RU"/>
        </w:rPr>
        <w:t>.р</w:t>
      </w:r>
      <w:proofErr w:type="gramEnd"/>
      <w:r w:rsidRPr="007A20F6">
        <w:rPr>
          <w:rFonts w:ascii="Times New Roman" w:eastAsia="Times New Roman" w:hAnsi="Times New Roman" w:cs="Times New Roman"/>
          <w:sz w:val="28"/>
          <w:szCs w:val="28"/>
          <w:lang w:eastAsia="ru-RU"/>
        </w:rPr>
        <w:t>уководителю</w:t>
      </w:r>
      <w:proofErr w:type="spellEnd"/>
      <w:r w:rsidRPr="007A20F6">
        <w:rPr>
          <w:rFonts w:ascii="Times New Roman" w:eastAsia="Times New Roman" w:hAnsi="Times New Roman" w:cs="Times New Roman"/>
          <w:sz w:val="28"/>
          <w:szCs w:val="28"/>
          <w:lang w:eastAsia="ru-RU"/>
        </w:rPr>
        <w:t>, т.к. он может донести до детей особенности музыкальных произведений, однако это  ни в коей мере не  снижает активности воспитателя.</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     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w:t>
      </w:r>
      <w:proofErr w:type="gramStart"/>
      <w:r w:rsidRPr="007A20F6">
        <w:rPr>
          <w:rFonts w:ascii="Times New Roman" w:eastAsia="Times New Roman" w:hAnsi="Times New Roman" w:cs="Times New Roman"/>
          <w:sz w:val="28"/>
          <w:szCs w:val="28"/>
          <w:lang w:eastAsia="ru-RU"/>
        </w:rPr>
        <w:t>что бы не</w:t>
      </w:r>
      <w:proofErr w:type="gramEnd"/>
      <w:r w:rsidRPr="007A20F6">
        <w:rPr>
          <w:rFonts w:ascii="Times New Roman" w:eastAsia="Times New Roman" w:hAnsi="Times New Roman" w:cs="Times New Roman"/>
          <w:sz w:val="28"/>
          <w:szCs w:val="28"/>
          <w:lang w:eastAsia="ru-RU"/>
        </w:rPr>
        <w:t xml:space="preserve"> происходило на занятии, ребёнок будет постоянно ориентироваться на воспитателя.</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b/>
          <w:bCs/>
          <w:color w:val="FF0000"/>
          <w:sz w:val="28"/>
          <w:szCs w:val="28"/>
          <w:lang w:eastAsia="ru-RU"/>
        </w:rPr>
        <w:t>Чего хотелось бы избежать на занятиях:</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1. Воспитатель сидит с безучастным видом</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2. Воспитатель перебивает исполнение</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3. Дают словесные указания наравне с </w:t>
      </w:r>
      <w:proofErr w:type="spellStart"/>
      <w:r w:rsidRPr="007A20F6">
        <w:rPr>
          <w:rFonts w:ascii="Times New Roman" w:eastAsia="Times New Roman" w:hAnsi="Times New Roman" w:cs="Times New Roman"/>
          <w:sz w:val="28"/>
          <w:szCs w:val="28"/>
          <w:lang w:eastAsia="ru-RU"/>
        </w:rPr>
        <w:t>муз</w:t>
      </w:r>
      <w:proofErr w:type="gramStart"/>
      <w:r w:rsidRPr="007A20F6">
        <w:rPr>
          <w:rFonts w:ascii="Times New Roman" w:eastAsia="Times New Roman" w:hAnsi="Times New Roman" w:cs="Times New Roman"/>
          <w:sz w:val="28"/>
          <w:szCs w:val="28"/>
          <w:lang w:eastAsia="ru-RU"/>
        </w:rPr>
        <w:t>.р</w:t>
      </w:r>
      <w:proofErr w:type="gramEnd"/>
      <w:r w:rsidRPr="007A20F6">
        <w:rPr>
          <w:rFonts w:ascii="Times New Roman" w:eastAsia="Times New Roman" w:hAnsi="Times New Roman" w:cs="Times New Roman"/>
          <w:sz w:val="28"/>
          <w:szCs w:val="28"/>
          <w:lang w:eastAsia="ru-RU"/>
        </w:rPr>
        <w:t>уководителем</w:t>
      </w:r>
      <w:proofErr w:type="spellEnd"/>
      <w:r w:rsidRPr="007A20F6">
        <w:rPr>
          <w:rFonts w:ascii="Times New Roman" w:eastAsia="Times New Roman" w:hAnsi="Times New Roman" w:cs="Times New Roman"/>
          <w:sz w:val="28"/>
          <w:szCs w:val="28"/>
          <w:lang w:eastAsia="ru-RU"/>
        </w:rPr>
        <w:t xml:space="preserve"> (хотя двух центров внимания быть не может)</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4. Нарушает ход занятия (входит и выходит из зала)</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b/>
          <w:bCs/>
          <w:color w:val="FF0000"/>
          <w:sz w:val="28"/>
          <w:szCs w:val="28"/>
          <w:lang w:eastAsia="ru-RU"/>
        </w:rPr>
        <w:t>Активность воспитателя зависит от  трех  факторов</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Calibri" w:eastAsia="Times New Roman" w:hAnsi="Calibri" w:cs="Times New Roman"/>
          <w:sz w:val="27"/>
          <w:szCs w:val="27"/>
          <w:lang w:eastAsia="ru-RU"/>
        </w:rPr>
        <w:t> </w:t>
      </w:r>
      <w:r w:rsidRPr="007A20F6">
        <w:rPr>
          <w:rFonts w:ascii="Times New Roman" w:eastAsia="Times New Roman" w:hAnsi="Times New Roman" w:cs="Times New Roman"/>
          <w:sz w:val="28"/>
          <w:szCs w:val="28"/>
          <w:lang w:eastAsia="ru-RU"/>
        </w:rPr>
        <w:t>1. От возраста детей:  чем меньше дети, тем больше воспитатель поет, пляшет и слушает наравне с детьми.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3. От программного  материала: в зависимости новый или старый материал.</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Роль воспитателя, чередование его активного и пассивного участия, различны в зависимости от частей занятия и их задач.</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b/>
          <w:bCs/>
          <w:color w:val="FF0000"/>
          <w:sz w:val="28"/>
          <w:szCs w:val="28"/>
          <w:lang w:eastAsia="ru-RU"/>
        </w:rPr>
        <w:t>Слушание</w:t>
      </w:r>
      <w:r w:rsidRPr="007A20F6">
        <w:rPr>
          <w:rFonts w:ascii="Times New Roman" w:eastAsia="Times New Roman" w:hAnsi="Times New Roman" w:cs="Times New Roman"/>
          <w:color w:val="FF0000"/>
          <w:sz w:val="28"/>
          <w:szCs w:val="28"/>
          <w:lang w:eastAsia="ru-RU"/>
        </w:rPr>
        <w:t xml:space="preserve"> </w:t>
      </w:r>
      <w:r w:rsidRPr="007A20F6">
        <w:rPr>
          <w:rFonts w:ascii="Times New Roman" w:eastAsia="Times New Roman" w:hAnsi="Times New Roman" w:cs="Times New Roman"/>
          <w:b/>
          <w:bCs/>
          <w:color w:val="FF0000"/>
          <w:sz w:val="28"/>
          <w:szCs w:val="28"/>
          <w:lang w:eastAsia="ru-RU"/>
        </w:rPr>
        <w:t>музыки: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1. Личным примером воспитывает у детей умение внимательно слушать музыкальное произведение, выражает заинтересованность;</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lastRenderedPageBreak/>
        <w:t>2. Следит за дисциплиной;</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3. Оказывает помощь музыкальному руководителю в использовании наглядных пособий и другого методического материала.</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b/>
          <w:bCs/>
          <w:color w:val="FF0000"/>
          <w:sz w:val="28"/>
          <w:szCs w:val="28"/>
          <w:lang w:eastAsia="ru-RU"/>
        </w:rPr>
        <w:t>Распевание, пение:</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1. Не участвует во время быстрых опросных упражнений;</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2. В распевании не участвует, чтобы не сбивать детей;</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3. Поет с детьми, разучивая новую песню, показывая правильную артикуляцию;</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4. Поддерживает пением при исполнении знакомых песен, используя средства мимической и пантомимической выразительности;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5. При совершенствовании разучивания песни подпевает в трудных местах;</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7A20F6">
        <w:rPr>
          <w:rFonts w:ascii="Times New Roman" w:eastAsia="Times New Roman" w:hAnsi="Times New Roman" w:cs="Times New Roman"/>
          <w:sz w:val="28"/>
          <w:szCs w:val="28"/>
          <w:lang w:eastAsia="ru-RU"/>
        </w:rPr>
        <w:t xml:space="preserve"> </w:t>
      </w:r>
      <w:proofErr w:type="gramStart"/>
      <w:r w:rsidRPr="007A20F6">
        <w:rPr>
          <w:rFonts w:ascii="Times New Roman" w:eastAsia="Times New Roman" w:hAnsi="Times New Roman" w:cs="Times New Roman"/>
          <w:sz w:val="28"/>
          <w:szCs w:val="28"/>
          <w:lang w:eastAsia="ru-RU"/>
        </w:rPr>
        <w:t>Н</w:t>
      </w:r>
      <w:proofErr w:type="gramEnd"/>
      <w:r w:rsidRPr="007A20F6">
        <w:rPr>
          <w:rFonts w:ascii="Times New Roman" w:eastAsia="Times New Roman" w:hAnsi="Times New Roman" w:cs="Times New Roman"/>
          <w:sz w:val="28"/>
          <w:szCs w:val="28"/>
          <w:lang w:eastAsia="ru-RU"/>
        </w:rPr>
        <w:t>е поет с детьми при самостоятельном эмоционально-выразительном</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20F6">
        <w:rPr>
          <w:rFonts w:ascii="Times New Roman" w:eastAsia="Times New Roman" w:hAnsi="Times New Roman" w:cs="Times New Roman"/>
          <w:sz w:val="28"/>
          <w:szCs w:val="28"/>
          <w:lang w:eastAsia="ru-RU"/>
        </w:rPr>
        <w:t>пении</w:t>
      </w:r>
      <w:proofErr w:type="gramEnd"/>
      <w:r w:rsidRPr="007A20F6">
        <w:rPr>
          <w:rFonts w:ascii="Times New Roman" w:eastAsia="Times New Roman" w:hAnsi="Times New Roman" w:cs="Times New Roman"/>
          <w:sz w:val="28"/>
          <w:szCs w:val="28"/>
          <w:lang w:eastAsia="ru-RU"/>
        </w:rPr>
        <w:t xml:space="preserve"> (исключение — пение с детьми раннего и младшего возраста);</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b/>
          <w:bCs/>
          <w:color w:val="FF0000"/>
          <w:sz w:val="28"/>
          <w:szCs w:val="28"/>
          <w:lang w:eastAsia="ru-RU"/>
        </w:rPr>
        <w:t>Музыкально-</w:t>
      </w:r>
      <w:proofErr w:type="gramStart"/>
      <w:r w:rsidRPr="007A20F6">
        <w:rPr>
          <w:rFonts w:ascii="Times New Roman" w:eastAsia="Times New Roman" w:hAnsi="Times New Roman" w:cs="Times New Roman"/>
          <w:b/>
          <w:bCs/>
          <w:color w:val="FF0000"/>
          <w:sz w:val="28"/>
          <w:szCs w:val="28"/>
          <w:lang w:eastAsia="ru-RU"/>
        </w:rPr>
        <w:t>ритмические движения</w:t>
      </w:r>
      <w:proofErr w:type="gramEnd"/>
      <w:r w:rsidRPr="007A20F6">
        <w:rPr>
          <w:rFonts w:ascii="Times New Roman" w:eastAsia="Times New Roman" w:hAnsi="Times New Roman" w:cs="Times New Roman"/>
          <w:b/>
          <w:bCs/>
          <w:color w:val="FF0000"/>
          <w:sz w:val="28"/>
          <w:szCs w:val="28"/>
          <w:lang w:eastAsia="ru-RU"/>
        </w:rPr>
        <w:t xml:space="preserve"> и игры:</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1. Участвует в показе всех видов движений, давая соответствующие рекомендации детям;</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xml:space="preserve">2. </w:t>
      </w:r>
      <w:proofErr w:type="gramStart"/>
      <w:r w:rsidRPr="007A20F6">
        <w:rPr>
          <w:rFonts w:ascii="Times New Roman" w:eastAsia="Times New Roman" w:hAnsi="Times New Roman" w:cs="Times New Roman"/>
          <w:sz w:val="28"/>
          <w:szCs w:val="28"/>
          <w:lang w:eastAsia="ru-RU"/>
        </w:rPr>
        <w:t>Дает точные, четкие, эстетичные эталоны движений (исключение —</w:t>
      </w:r>
      <w:proofErr w:type="gramEnd"/>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упражнения на развитие творческой активности детей);</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4. Корректирует выполнение движений отдельными детьми во время танца</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 или пляски;</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5. Разъясняет и контролирует выполнение условий игры, способствуя формированию поведенческих навыков во время ее проведения;</w:t>
      </w:r>
    </w:p>
    <w:p w:rsidR="007A20F6"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6. Берет одну из ролей в сюжетной игре;</w:t>
      </w:r>
    </w:p>
    <w:p w:rsidR="003D7D3D" w:rsidRPr="007A20F6" w:rsidRDefault="007A20F6" w:rsidP="007A20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0F6">
        <w:rPr>
          <w:rFonts w:ascii="Times New Roman" w:eastAsia="Times New Roman" w:hAnsi="Times New Roman" w:cs="Times New Roman"/>
          <w:sz w:val="28"/>
          <w:szCs w:val="28"/>
          <w:lang w:eastAsia="ru-RU"/>
        </w:rPr>
        <w:t>7. Наблюдает за дисциплиной на протяжении всего музыкального занятия.</w:t>
      </w:r>
      <w:bookmarkStart w:id="0" w:name="_GoBack"/>
      <w:bookmarkEnd w:id="0"/>
    </w:p>
    <w:sectPr w:rsidR="003D7D3D" w:rsidRPr="007A20F6" w:rsidSect="007A20F6">
      <w:pgSz w:w="11906" w:h="16838"/>
      <w:pgMar w:top="1134" w:right="1133"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50"/>
    <w:rsid w:val="00046373"/>
    <w:rsid w:val="003D7D3D"/>
    <w:rsid w:val="007A20F6"/>
    <w:rsid w:val="00835950"/>
    <w:rsid w:val="008B0EA7"/>
    <w:rsid w:val="00A5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69309">
      <w:bodyDiv w:val="1"/>
      <w:marLeft w:val="0"/>
      <w:marRight w:val="0"/>
      <w:marTop w:val="0"/>
      <w:marBottom w:val="0"/>
      <w:divBdr>
        <w:top w:val="none" w:sz="0" w:space="0" w:color="auto"/>
        <w:left w:val="none" w:sz="0" w:space="0" w:color="auto"/>
        <w:bottom w:val="none" w:sz="0" w:space="0" w:color="auto"/>
        <w:right w:val="none" w:sz="0" w:space="0" w:color="auto"/>
      </w:divBdr>
      <w:divsChild>
        <w:div w:id="13638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2017-03-29T15:51:00Z</dcterms:created>
  <dcterms:modified xsi:type="dcterms:W3CDTF">2017-03-29T15:51:00Z</dcterms:modified>
</cp:coreProperties>
</file>