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9D" w:rsidRPr="00CE497F" w:rsidRDefault="00CE497F" w:rsidP="008B12D0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</w:rPr>
      </w:pPr>
      <w:r w:rsidRPr="00CE497F"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</w:rPr>
        <w:t>Информация о зачислении, отчислении и переводе воспитанников на 01.09.24 г.</w:t>
      </w:r>
    </w:p>
    <w:tbl>
      <w:tblPr>
        <w:tblpPr w:leftFromText="180" w:rightFromText="180" w:bottomFromText="225" w:vertAnchor="text"/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2626"/>
        <w:gridCol w:w="2443"/>
        <w:gridCol w:w="2444"/>
      </w:tblGrid>
      <w:tr w:rsidR="00562196" w:rsidRPr="007F779D" w:rsidTr="009B3C79">
        <w:trPr>
          <w:trHeight w:val="3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562196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Возрастная</w:t>
            </w:r>
          </w:p>
          <w:p w:rsidR="00562196" w:rsidRPr="00731AFE" w:rsidRDefault="00562196" w:rsidP="00953224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Результаты</w:t>
            </w:r>
          </w:p>
          <w:p w:rsidR="00562196" w:rsidRPr="00731AFE" w:rsidRDefault="00562196" w:rsidP="00953224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зачисления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Результаты</w:t>
            </w:r>
          </w:p>
          <w:p w:rsidR="00562196" w:rsidRPr="00731AFE" w:rsidRDefault="00562196" w:rsidP="00953224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отчисления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Результаты</w:t>
            </w:r>
          </w:p>
          <w:p w:rsidR="00562196" w:rsidRPr="00731AFE" w:rsidRDefault="00562196" w:rsidP="00953224">
            <w:pPr>
              <w:spacing w:after="0" w:line="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перевода</w:t>
            </w:r>
          </w:p>
        </w:tc>
      </w:tr>
      <w:tr w:rsidR="00562196" w:rsidRPr="007F779D" w:rsidTr="009B3C79">
        <w:trPr>
          <w:trHeight w:val="1064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562196">
            <w:pPr>
              <w:spacing w:after="0" w:line="2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1.Первая младшая группа </w:t>
            </w: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«Солнышко»</w:t>
            </w:r>
          </w:p>
          <w:p w:rsidR="00562196" w:rsidRPr="00731AFE" w:rsidRDefault="00562196" w:rsidP="00562196">
            <w:pPr>
              <w:spacing w:after="0" w:line="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 От 2 до 3 лет</w:t>
            </w:r>
            <w:r w:rsidR="00C26F7C"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Зачислено 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 человек с 02.09.24 г.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№68 от 02.09.24</w:t>
            </w:r>
          </w:p>
          <w:p w:rsidR="00562196" w:rsidRPr="00731AFE" w:rsidRDefault="00562196" w:rsidP="009B3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 20 человек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+ 2 </w:t>
            </w:r>
            <w:r w:rsidR="00C26F7C"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чел.</w:t>
            </w:r>
          </w:p>
          <w:p w:rsidR="00562196" w:rsidRPr="00731AFE" w:rsidRDefault="00562196" w:rsidP="00953224">
            <w:pPr>
              <w:spacing w:after="0" w:line="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№68 от 02.09.24</w:t>
            </w:r>
          </w:p>
        </w:tc>
      </w:tr>
      <w:tr w:rsidR="00562196" w:rsidRPr="007F779D" w:rsidTr="009B3C79">
        <w:trPr>
          <w:trHeight w:val="16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562196">
            <w:pPr>
              <w:pStyle w:val="a4"/>
              <w:spacing w:after="0" w:line="1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2.Вторая младшая группа «Теремок»</w:t>
            </w:r>
          </w:p>
          <w:p w:rsidR="00562196" w:rsidRPr="00731AFE" w:rsidRDefault="00562196" w:rsidP="00562196">
            <w:pPr>
              <w:pStyle w:val="a4"/>
              <w:spacing w:after="0" w:line="1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 От 3 до 4 лет)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+2 чел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</w:t>
            </w:r>
            <w:r w:rsidR="009B3C79"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 68 от 02.09.24 г.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 23  ребенка</w:t>
            </w:r>
          </w:p>
          <w:p w:rsidR="00562196" w:rsidRPr="00731AFE" w:rsidRDefault="00562196" w:rsidP="00953224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-1 чел</w:t>
            </w:r>
          </w:p>
          <w:p w:rsidR="00562196" w:rsidRPr="00731AFE" w:rsidRDefault="00562196" w:rsidP="00953224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 67 от 30.08.24г.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- 2</w:t>
            </w:r>
            <w:r w:rsidR="00C26F7C"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чел</w:t>
            </w:r>
          </w:p>
          <w:p w:rsidR="00562196" w:rsidRPr="00731AFE" w:rsidRDefault="00562196" w:rsidP="00953224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№68 от 02.09.24</w:t>
            </w:r>
          </w:p>
        </w:tc>
      </w:tr>
      <w:tr w:rsidR="00562196" w:rsidRPr="007F779D" w:rsidTr="009B3C79">
        <w:trPr>
          <w:trHeight w:val="16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562196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Средняя группа</w:t>
            </w:r>
          </w:p>
          <w:p w:rsidR="00562196" w:rsidRPr="00731AFE" w:rsidRDefault="00562196" w:rsidP="00562196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«Кораблик»</w:t>
            </w:r>
          </w:p>
          <w:p w:rsidR="00562196" w:rsidRPr="00731AFE" w:rsidRDefault="00562196" w:rsidP="00562196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 От 4 до 5 лет)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 24 ребенка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196" w:rsidRPr="007F779D" w:rsidTr="009B3C79">
        <w:trPr>
          <w:trHeight w:val="16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562196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Средняя группа</w:t>
            </w:r>
          </w:p>
          <w:p w:rsidR="00562196" w:rsidRPr="00731AFE" w:rsidRDefault="00562196" w:rsidP="00562196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«Подсолнух»</w:t>
            </w:r>
          </w:p>
          <w:p w:rsidR="00562196" w:rsidRPr="00731AFE" w:rsidRDefault="00562196" w:rsidP="00562196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 От 4 до 5 лет)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+1 человек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№68 от 02.09.24 г.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 24 ребенка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-1 чел.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 67 от 30.08.24г.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196" w:rsidRPr="007F779D" w:rsidTr="009B3C79">
        <w:trPr>
          <w:trHeight w:val="102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62196" w:rsidRPr="00731AFE" w:rsidRDefault="00562196" w:rsidP="00562196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 Старшая группа  «Сказка»</w:t>
            </w:r>
          </w:p>
          <w:p w:rsidR="00562196" w:rsidRPr="00731AFE" w:rsidRDefault="00562196" w:rsidP="00953224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 От 5 до 6 лет)</w:t>
            </w:r>
          </w:p>
          <w:p w:rsidR="00562196" w:rsidRPr="00731AFE" w:rsidRDefault="00562196" w:rsidP="00953224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 21 ребенок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 чел.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 67 от 30.08.24г.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62196" w:rsidRPr="007F779D" w:rsidTr="009B3C79">
        <w:trPr>
          <w:trHeight w:val="28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562196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6.Подготовительная к школе группа «Капелька»</w:t>
            </w:r>
          </w:p>
          <w:p w:rsidR="00562196" w:rsidRPr="00731AFE" w:rsidRDefault="00562196" w:rsidP="00562196">
            <w:pPr>
              <w:spacing w:after="0"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(От 6 до 8)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+1 чел.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</w:t>
            </w:r>
            <w:r w:rsidR="009B3C79"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 </w:t>
            </w: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68 от 02.09.24 г.</w:t>
            </w:r>
          </w:p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96" w:rsidRPr="00731AFE" w:rsidRDefault="00562196" w:rsidP="00953224">
            <w:pPr>
              <w:spacing w:after="0" w:line="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  23 ребенка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- 4 чел</w:t>
            </w:r>
          </w:p>
          <w:p w:rsidR="00562196" w:rsidRPr="00731AFE" w:rsidRDefault="00562196" w:rsidP="00953224">
            <w:pPr>
              <w:spacing w:after="0" w:line="2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№67 от 30.08.24 г.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96" w:rsidRPr="00731AFE" w:rsidRDefault="00562196" w:rsidP="00953224">
            <w:pPr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+1 чел.</w:t>
            </w:r>
          </w:p>
          <w:p w:rsidR="00562196" w:rsidRPr="00731AFE" w:rsidRDefault="00562196" w:rsidP="00953224">
            <w:pPr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 №68 от 02.09.24</w:t>
            </w:r>
          </w:p>
        </w:tc>
      </w:tr>
    </w:tbl>
    <w:p w:rsidR="008B12D0" w:rsidRPr="008B12D0" w:rsidRDefault="008B12D0" w:rsidP="008B1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1"/>
          <w:szCs w:val="21"/>
        </w:rPr>
      </w:pPr>
      <w:r w:rsidRPr="008B12D0">
        <w:rPr>
          <w:rFonts w:ascii="Times New Roman" w:eastAsia="Times New Roman" w:hAnsi="Times New Roman" w:cs="Times New Roman"/>
          <w:color w:val="050505"/>
          <w:sz w:val="20"/>
          <w:szCs w:val="20"/>
          <w:bdr w:val="none" w:sz="0" w:space="0" w:color="auto" w:frame="1"/>
        </w:rPr>
        <w:t> </w:t>
      </w:r>
    </w:p>
    <w:p w:rsidR="008B12D0" w:rsidRPr="008B12D0" w:rsidRDefault="008B12D0" w:rsidP="008B1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1"/>
          <w:szCs w:val="21"/>
        </w:rPr>
      </w:pPr>
      <w:r w:rsidRPr="008B12D0">
        <w:rPr>
          <w:rFonts w:ascii="Arial" w:eastAsia="Times New Roman" w:hAnsi="Arial" w:cs="Arial"/>
          <w:color w:val="050505"/>
          <w:sz w:val="21"/>
          <w:szCs w:val="21"/>
        </w:rPr>
        <w:t> </w:t>
      </w:r>
    </w:p>
    <w:p w:rsidR="008B12D0" w:rsidRPr="008B12D0" w:rsidRDefault="008B12D0" w:rsidP="008B12D0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50505"/>
          <w:sz w:val="21"/>
          <w:szCs w:val="21"/>
        </w:rPr>
      </w:pPr>
      <w:r w:rsidRPr="008B12D0">
        <w:rPr>
          <w:rFonts w:ascii="Arial" w:eastAsia="Times New Roman" w:hAnsi="Arial" w:cs="Arial"/>
          <w:color w:val="050505"/>
          <w:sz w:val="21"/>
          <w:szCs w:val="21"/>
        </w:rPr>
        <w:t> </w:t>
      </w:r>
    </w:p>
    <w:p w:rsidR="008B12D0" w:rsidRPr="008B12D0" w:rsidRDefault="008B12D0" w:rsidP="008B12D0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50505"/>
          <w:sz w:val="21"/>
          <w:szCs w:val="21"/>
        </w:rPr>
      </w:pPr>
      <w:r w:rsidRPr="008B12D0">
        <w:rPr>
          <w:rFonts w:ascii="Arial" w:eastAsia="Times New Roman" w:hAnsi="Arial" w:cs="Arial"/>
          <w:color w:val="050505"/>
          <w:sz w:val="21"/>
          <w:szCs w:val="21"/>
        </w:rPr>
        <w:t> </w:t>
      </w:r>
    </w:p>
    <w:p w:rsidR="009E1968" w:rsidRDefault="009E1968"/>
    <w:sectPr w:rsidR="009E1968" w:rsidSect="0056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5E54"/>
    <w:multiLevelType w:val="hybridMultilevel"/>
    <w:tmpl w:val="2544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0013A"/>
    <w:multiLevelType w:val="hybridMultilevel"/>
    <w:tmpl w:val="881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34D5"/>
    <w:multiLevelType w:val="hybridMultilevel"/>
    <w:tmpl w:val="E1CE1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16C1"/>
    <w:multiLevelType w:val="hybridMultilevel"/>
    <w:tmpl w:val="0910F2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968"/>
    <w:rsid w:val="000D1994"/>
    <w:rsid w:val="0048265F"/>
    <w:rsid w:val="00562196"/>
    <w:rsid w:val="005650E3"/>
    <w:rsid w:val="00731AFE"/>
    <w:rsid w:val="007F779D"/>
    <w:rsid w:val="008B12D0"/>
    <w:rsid w:val="00953224"/>
    <w:rsid w:val="009B3C79"/>
    <w:rsid w:val="009E1968"/>
    <w:rsid w:val="00C26F7C"/>
    <w:rsid w:val="00CE497F"/>
    <w:rsid w:val="00D05FC7"/>
    <w:rsid w:val="00D459D2"/>
    <w:rsid w:val="00DC36D5"/>
    <w:rsid w:val="00F82BFC"/>
    <w:rsid w:val="00FE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3"/>
  </w:style>
  <w:style w:type="paragraph" w:styleId="1">
    <w:name w:val="heading 1"/>
    <w:basedOn w:val="a"/>
    <w:link w:val="10"/>
    <w:uiPriority w:val="9"/>
    <w:qFormat/>
    <w:rsid w:val="007F7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3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7105">
                  <w:marLeft w:val="0"/>
                  <w:marRight w:val="0"/>
                  <w:marTop w:val="0"/>
                  <w:marBottom w:val="0"/>
                  <w:divBdr>
                    <w:top w:val="none" w:sz="0" w:space="0" w:color="135200"/>
                    <w:left w:val="none" w:sz="0" w:space="0" w:color="135200"/>
                    <w:bottom w:val="none" w:sz="0" w:space="0" w:color="135200"/>
                    <w:right w:val="none" w:sz="0" w:space="0" w:color="135200"/>
                  </w:divBdr>
                </w:div>
              </w:divsChild>
            </w:div>
          </w:divsChild>
        </w:div>
      </w:divsChild>
    </w:div>
    <w:div w:id="121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00B3-92B5-4177-9793-4BB9DDDA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Валериевна Костина</dc:creator>
  <cp:lastModifiedBy>Ольга Валериевна Костина</cp:lastModifiedBy>
  <cp:revision>7</cp:revision>
  <dcterms:created xsi:type="dcterms:W3CDTF">2024-09-06T08:21:00Z</dcterms:created>
  <dcterms:modified xsi:type="dcterms:W3CDTF">2024-09-06T11:05:00Z</dcterms:modified>
</cp:coreProperties>
</file>